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4e046a0b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84b821d48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Karam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eab6451840fe" /><Relationship Type="http://schemas.openxmlformats.org/officeDocument/2006/relationships/numbering" Target="/word/numbering.xml" Id="Rdffe67732c3144cb" /><Relationship Type="http://schemas.openxmlformats.org/officeDocument/2006/relationships/settings" Target="/word/settings.xml" Id="R61e89a0448f74db4" /><Relationship Type="http://schemas.openxmlformats.org/officeDocument/2006/relationships/image" Target="/word/media/86ea5bce-117e-4577-9cbc-3c3edc8a141a.png" Id="Rd7784b821d484503" /></Relationships>
</file>