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42dfe7222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6e4c6b654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Khuda Bakhshwali,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e359e94a94e22" /><Relationship Type="http://schemas.openxmlformats.org/officeDocument/2006/relationships/numbering" Target="/word/numbering.xml" Id="Ref9e1f72f85d49c7" /><Relationship Type="http://schemas.openxmlformats.org/officeDocument/2006/relationships/settings" Target="/word/settings.xml" Id="Rc30510cfeb3d428d" /><Relationship Type="http://schemas.openxmlformats.org/officeDocument/2006/relationships/image" Target="/word/media/067430bd-10cc-4cc8-91ec-0d25d8187eb3.png" Id="R22d6e4c6b6544a28" /></Relationships>
</file>