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744b4fd59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cbf852904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Luhach,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50a1c8fdd4aa6" /><Relationship Type="http://schemas.openxmlformats.org/officeDocument/2006/relationships/numbering" Target="/word/numbering.xml" Id="R1af91f29df594544" /><Relationship Type="http://schemas.openxmlformats.org/officeDocument/2006/relationships/settings" Target="/word/settings.xml" Id="R6f5a926d62bf47a3" /><Relationship Type="http://schemas.openxmlformats.org/officeDocument/2006/relationships/image" Target="/word/media/c6c63ed1-0c66-43db-967c-d5e0dbfd92e5.png" Id="R75fcbf8529044a71" /></Relationships>
</file>