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3c216bd7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a62e91939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Maulvi,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4e4e9a49f4543" /><Relationship Type="http://schemas.openxmlformats.org/officeDocument/2006/relationships/numbering" Target="/word/numbering.xml" Id="R47740d21c43840a4" /><Relationship Type="http://schemas.openxmlformats.org/officeDocument/2006/relationships/settings" Target="/word/settings.xml" Id="Rcf7f2822607a4d77" /><Relationship Type="http://schemas.openxmlformats.org/officeDocument/2006/relationships/image" Target="/word/media/0b585e97-2017-4598-b259-34c9eb2c9c60.png" Id="R16fa62e919394e1f" /></Relationships>
</file>