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026ac52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01b54578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14d395a7d4bd7" /><Relationship Type="http://schemas.openxmlformats.org/officeDocument/2006/relationships/numbering" Target="/word/numbering.xml" Id="R107186d7f3354ed3" /><Relationship Type="http://schemas.openxmlformats.org/officeDocument/2006/relationships/settings" Target="/word/settings.xml" Id="Ref69f014d3b34df5" /><Relationship Type="http://schemas.openxmlformats.org/officeDocument/2006/relationships/image" Target="/word/media/1e268521-8933-4c6c-b405-13ff49aec2f1.png" Id="R111301b545784f13" /></Relationships>
</file>