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2745aed79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c1a75a336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Mithu Jogiani,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35369cb9c4c74" /><Relationship Type="http://schemas.openxmlformats.org/officeDocument/2006/relationships/numbering" Target="/word/numbering.xml" Id="R57f58c45e75a49bc" /><Relationship Type="http://schemas.openxmlformats.org/officeDocument/2006/relationships/settings" Target="/word/settings.xml" Id="Rf93feaaa4a774dd2" /><Relationship Type="http://schemas.openxmlformats.org/officeDocument/2006/relationships/image" Target="/word/media/77c88f65-fb5b-4b58-9044-8723696fec7f.png" Id="R9a9c1a75a33649de" /></Relationships>
</file>