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55ce94af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4c5ae3c6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1c798c7e4137" /><Relationship Type="http://schemas.openxmlformats.org/officeDocument/2006/relationships/numbering" Target="/word/numbering.xml" Id="R28576aab2e55484f" /><Relationship Type="http://schemas.openxmlformats.org/officeDocument/2006/relationships/settings" Target="/word/settings.xml" Id="R6cd2b7b08b2b4dcb" /><Relationship Type="http://schemas.openxmlformats.org/officeDocument/2006/relationships/image" Target="/word/media/d8f296de-65fe-489b-999d-cd7d4df34fdc.png" Id="R29fe4c5ae3c64848" /></Relationships>
</file>