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4939b8452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14be1e1d4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Musani,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552f088fa4eeb" /><Relationship Type="http://schemas.openxmlformats.org/officeDocument/2006/relationships/numbering" Target="/word/numbering.xml" Id="R0e7603d822774504" /><Relationship Type="http://schemas.openxmlformats.org/officeDocument/2006/relationships/settings" Target="/word/settings.xml" Id="R9714facc9bd145a9" /><Relationship Type="http://schemas.openxmlformats.org/officeDocument/2006/relationships/image" Target="/word/media/7da809cd-8f9a-49aa-b4e6-0454defad9dc.png" Id="R1ab14be1e1d44ce5" /></Relationships>
</file>