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73fe0e000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a8dd34f7f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6e480ef714b5d" /><Relationship Type="http://schemas.openxmlformats.org/officeDocument/2006/relationships/numbering" Target="/word/numbering.xml" Id="Rb061a2531be14c16" /><Relationship Type="http://schemas.openxmlformats.org/officeDocument/2006/relationships/settings" Target="/word/settings.xml" Id="R9e2e276a322e4a03" /><Relationship Type="http://schemas.openxmlformats.org/officeDocument/2006/relationships/image" Target="/word/media/888ce1f6-09db-4ec5-b548-b36dca43b7c7.png" Id="R5b4a8dd34f7f4e30" /></Relationships>
</file>