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e62ec46c2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f4f7e3eab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Pehlwan Jhabel,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1b037507147d2" /><Relationship Type="http://schemas.openxmlformats.org/officeDocument/2006/relationships/numbering" Target="/word/numbering.xml" Id="Rb0082cad2ac645bb" /><Relationship Type="http://schemas.openxmlformats.org/officeDocument/2006/relationships/settings" Target="/word/settings.xml" Id="Re004aca2d71e4a02" /><Relationship Type="http://schemas.openxmlformats.org/officeDocument/2006/relationships/image" Target="/word/media/7cad8045-b0df-4133-bccb-b658aebd3aa3.png" Id="Rdf0f4f7e3eab4f0a" /></Relationships>
</file>