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f6dfd06ef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ffd694a46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Ramdani,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2fcae9b644afe" /><Relationship Type="http://schemas.openxmlformats.org/officeDocument/2006/relationships/numbering" Target="/word/numbering.xml" Id="R52f824e88b0542de" /><Relationship Type="http://schemas.openxmlformats.org/officeDocument/2006/relationships/settings" Target="/word/settings.xml" Id="R9bfb209217ee4577" /><Relationship Type="http://schemas.openxmlformats.org/officeDocument/2006/relationships/image" Target="/word/media/daedded2-7987-4519-b246-e5d7b2fb67bc.png" Id="Rc25ffd694a464923" /></Relationships>
</file>