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5047a8f18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438b55cbd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Saifarwala,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8900e8f554420" /><Relationship Type="http://schemas.openxmlformats.org/officeDocument/2006/relationships/numbering" Target="/word/numbering.xml" Id="Rab9adc1d7f5f4cb9" /><Relationship Type="http://schemas.openxmlformats.org/officeDocument/2006/relationships/settings" Target="/word/settings.xml" Id="R3de9be2a7e804365" /><Relationship Type="http://schemas.openxmlformats.org/officeDocument/2006/relationships/image" Target="/word/media/bc3865c3-d379-4880-84f1-8c21fe218233.png" Id="Rce9438b55cbd4c47" /></Relationships>
</file>