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e0d3c8f01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1d0fccb02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Salma,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ef8d6cda6472e" /><Relationship Type="http://schemas.openxmlformats.org/officeDocument/2006/relationships/numbering" Target="/word/numbering.xml" Id="Rec46557f4de4424e" /><Relationship Type="http://schemas.openxmlformats.org/officeDocument/2006/relationships/settings" Target="/word/settings.xml" Id="R0e876f8359654c6a" /><Relationship Type="http://schemas.openxmlformats.org/officeDocument/2006/relationships/image" Target="/word/media/40246bce-5b7b-469c-9320-a99811df8098.png" Id="R3671d0fccb024d02" /></Relationships>
</file>