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7d1bcc49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3c37c9ff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e9f450774412" /><Relationship Type="http://schemas.openxmlformats.org/officeDocument/2006/relationships/numbering" Target="/word/numbering.xml" Id="R7675c55a7e0e4af0" /><Relationship Type="http://schemas.openxmlformats.org/officeDocument/2006/relationships/settings" Target="/word/settings.xml" Id="R6eec597938d94fc3" /><Relationship Type="http://schemas.openxmlformats.org/officeDocument/2006/relationships/image" Target="/word/media/88ba8661-bfc0-4a8e-935d-a96bd0da3ab1.png" Id="R73a3c37c9ffc4d5d" /></Relationships>
</file>