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23b99e416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1828a0e26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Soba,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821f1fb274616" /><Relationship Type="http://schemas.openxmlformats.org/officeDocument/2006/relationships/numbering" Target="/word/numbering.xml" Id="R5cb8e12256dc40e1" /><Relationship Type="http://schemas.openxmlformats.org/officeDocument/2006/relationships/settings" Target="/word/settings.xml" Id="Re5ec565b549e4070" /><Relationship Type="http://schemas.openxmlformats.org/officeDocument/2006/relationships/image" Target="/word/media/02252d6d-7992-47fc-a9a7-b8e67b138fc8.png" Id="Rf8a1828a0e264e72" /></Relationships>
</file>