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f8a7555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e5d6d4630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Somraiani,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52a7b7aeb4a0d" /><Relationship Type="http://schemas.openxmlformats.org/officeDocument/2006/relationships/numbering" Target="/word/numbering.xml" Id="R20a64b9d441142f2" /><Relationship Type="http://schemas.openxmlformats.org/officeDocument/2006/relationships/settings" Target="/word/settings.xml" Id="R266a9748ad4440fc" /><Relationship Type="http://schemas.openxmlformats.org/officeDocument/2006/relationships/image" Target="/word/media/7f528493-6f58-445f-af09-ab175a4efce9.png" Id="R2d3e5d6d46304ad8" /></Relationships>
</file>