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bf52e5c01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03d72465e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Zangoje,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267b53a4a4a10" /><Relationship Type="http://schemas.openxmlformats.org/officeDocument/2006/relationships/numbering" Target="/word/numbering.xml" Id="R5fa9e7bf69234e6e" /><Relationship Type="http://schemas.openxmlformats.org/officeDocument/2006/relationships/settings" Target="/word/settings.xml" Id="Rf0d5f2140a16402e" /><Relationship Type="http://schemas.openxmlformats.org/officeDocument/2006/relationships/image" Target="/word/media/5e701d1a-edaa-4487-8ee7-8f75ea02cf14.png" Id="Rafd03d72465e487d" /></Relationships>
</file>