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ba9cd9bb5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4ec26c505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Bathal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bb73b221d4b98" /><Relationship Type="http://schemas.openxmlformats.org/officeDocument/2006/relationships/numbering" Target="/word/numbering.xml" Id="R8c12864a22af48aa" /><Relationship Type="http://schemas.openxmlformats.org/officeDocument/2006/relationships/settings" Target="/word/settings.xml" Id="R09caf81697c74914" /><Relationship Type="http://schemas.openxmlformats.org/officeDocument/2006/relationships/image" Target="/word/media/7de57834-6c0b-4830-a555-885f7912078a.png" Id="R0414ec26c5054b86" /></Relationships>
</file>