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6a62cca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5eb205faf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ecf6b3874b2a" /><Relationship Type="http://schemas.openxmlformats.org/officeDocument/2006/relationships/numbering" Target="/word/numbering.xml" Id="R3c0c244500824888" /><Relationship Type="http://schemas.openxmlformats.org/officeDocument/2006/relationships/settings" Target="/word/settings.xml" Id="R67c167e7b6114ad5" /><Relationship Type="http://schemas.openxmlformats.org/officeDocument/2006/relationships/image" Target="/word/media/a39759b2-691b-4aae-ad2d-dffefdbd0c5d.png" Id="Rab95eb205faf4f07" /></Relationships>
</file>