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efa49b03d140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999872b27147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Batti Data,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9b997840fe4747" /><Relationship Type="http://schemas.openxmlformats.org/officeDocument/2006/relationships/numbering" Target="/word/numbering.xml" Id="Ra1a91b7ea471407c" /><Relationship Type="http://schemas.openxmlformats.org/officeDocument/2006/relationships/settings" Target="/word/settings.xml" Id="R4329228d02194f6c" /><Relationship Type="http://schemas.openxmlformats.org/officeDocument/2006/relationships/image" Target="/word/media/b5192920-032d-449d-b444-0c09ec1b2db7.png" Id="R18999872b2714709" /></Relationships>
</file>