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24a184906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f603e7130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a0d06ae8e46ce" /><Relationship Type="http://schemas.openxmlformats.org/officeDocument/2006/relationships/numbering" Target="/word/numbering.xml" Id="R66a63435b23c42d8" /><Relationship Type="http://schemas.openxmlformats.org/officeDocument/2006/relationships/settings" Target="/word/settings.xml" Id="Rfbc1a328a9524be5" /><Relationship Type="http://schemas.openxmlformats.org/officeDocument/2006/relationships/image" Target="/word/media/24ef488c-514f-4079-82bb-09340fbb0da3.png" Id="R276f603e713043bc" /></Relationships>
</file>