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df94aae1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b84c319fe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b6dda73a431b" /><Relationship Type="http://schemas.openxmlformats.org/officeDocument/2006/relationships/numbering" Target="/word/numbering.xml" Id="R99d0a5abd63d4d40" /><Relationship Type="http://schemas.openxmlformats.org/officeDocument/2006/relationships/settings" Target="/word/settings.xml" Id="R6a91a4b6fe9b44a4" /><Relationship Type="http://schemas.openxmlformats.org/officeDocument/2006/relationships/image" Target="/word/media/df2cc4e7-2ac6-4cac-926c-6af947d47424.png" Id="Re50b84c319fe4b28" /></Relationships>
</file>