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afa70f5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0bff5a9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Bazbano,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7d220239b4ad4" /><Relationship Type="http://schemas.openxmlformats.org/officeDocument/2006/relationships/numbering" Target="/word/numbering.xml" Id="R3f52c3ad803a40e7" /><Relationship Type="http://schemas.openxmlformats.org/officeDocument/2006/relationships/settings" Target="/word/settings.xml" Id="R3f745362065c49f5" /><Relationship Type="http://schemas.openxmlformats.org/officeDocument/2006/relationships/image" Target="/word/media/b98f5dad-0aaf-4df3-8cce-9aa6e1442bef.png" Id="Rcf040bff5a9e4c86" /></Relationships>
</file>