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a4c2dc914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efe99372b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Beharodeh,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6bb23a7b14f9e" /><Relationship Type="http://schemas.openxmlformats.org/officeDocument/2006/relationships/numbering" Target="/word/numbering.xml" Id="Raa41fe2d9bae43df" /><Relationship Type="http://schemas.openxmlformats.org/officeDocument/2006/relationships/settings" Target="/word/settings.xml" Id="Rd0ffd9e624524d5e" /><Relationship Type="http://schemas.openxmlformats.org/officeDocument/2006/relationships/image" Target="/word/media/a940d015-33c1-4b81-9f0c-f8ba1933587c.png" Id="R416efe99372b4bb9" /></Relationships>
</file>