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c488aed84243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ad2ddb70a64c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Berawa,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279347c932402f" /><Relationship Type="http://schemas.openxmlformats.org/officeDocument/2006/relationships/numbering" Target="/word/numbering.xml" Id="Rc05e2a1a0351447d" /><Relationship Type="http://schemas.openxmlformats.org/officeDocument/2006/relationships/settings" Target="/word/settings.xml" Id="Rb3cf39d50b9b48a7" /><Relationship Type="http://schemas.openxmlformats.org/officeDocument/2006/relationships/image" Target="/word/media/21c53407-7b09-4d52-888c-634f850a63ac.png" Id="R6cad2ddb70a64c3c" /></Relationships>
</file>