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08ddb49a5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8c1a86981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c623373d646d2" /><Relationship Type="http://schemas.openxmlformats.org/officeDocument/2006/relationships/numbering" Target="/word/numbering.xml" Id="R1dd56ccfe0d941fa" /><Relationship Type="http://schemas.openxmlformats.org/officeDocument/2006/relationships/settings" Target="/word/settings.xml" Id="Re782ed68f5494bae" /><Relationship Type="http://schemas.openxmlformats.org/officeDocument/2006/relationships/image" Target="/word/media/d118fb43-baeb-45cd-b436-1aaf30b86153.png" Id="R2bd8c1a86981439f" /></Relationships>
</file>