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2ef4dbc39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14944ca3e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b6cb3aba04abb" /><Relationship Type="http://schemas.openxmlformats.org/officeDocument/2006/relationships/numbering" Target="/word/numbering.xml" Id="R002a0c8378b74a8f" /><Relationship Type="http://schemas.openxmlformats.org/officeDocument/2006/relationships/settings" Target="/word/settings.xml" Id="Re87598ac2f2749a3" /><Relationship Type="http://schemas.openxmlformats.org/officeDocument/2006/relationships/image" Target="/word/media/1104ba33-013c-4b52-8157-743b7f455b63.png" Id="Re5b14944ca3e419d" /></Relationships>
</file>