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1a719bc35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38494f6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2af5f0764c10" /><Relationship Type="http://schemas.openxmlformats.org/officeDocument/2006/relationships/numbering" Target="/word/numbering.xml" Id="Re902c34185c84134" /><Relationship Type="http://schemas.openxmlformats.org/officeDocument/2006/relationships/settings" Target="/word/settings.xml" Id="Re2f06ba75e40474d" /><Relationship Type="http://schemas.openxmlformats.org/officeDocument/2006/relationships/image" Target="/word/media/e0ef3893-d74e-4f5b-b1bf-50afe9acc3b9.png" Id="R841d38494f6e4742" /></Relationships>
</file>