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112fd18b5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d8f306ab2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Bhadona,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cf602a5d2430b" /><Relationship Type="http://schemas.openxmlformats.org/officeDocument/2006/relationships/numbering" Target="/word/numbering.xml" Id="R44894238e06b42ff" /><Relationship Type="http://schemas.openxmlformats.org/officeDocument/2006/relationships/settings" Target="/word/settings.xml" Id="R5309fb672bc442e4" /><Relationship Type="http://schemas.openxmlformats.org/officeDocument/2006/relationships/image" Target="/word/media/ddb23312-6cc3-4276-92ff-1455f02ef529.png" Id="Re23d8f306ab24fa1" /></Relationships>
</file>