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ac64ce90c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2e088aabd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Bhagatanwala,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cdbc980f74298" /><Relationship Type="http://schemas.openxmlformats.org/officeDocument/2006/relationships/numbering" Target="/word/numbering.xml" Id="Racf651e87f1b490c" /><Relationship Type="http://schemas.openxmlformats.org/officeDocument/2006/relationships/settings" Target="/word/settings.xml" Id="R96ab8a2a1ffb4894" /><Relationship Type="http://schemas.openxmlformats.org/officeDocument/2006/relationships/image" Target="/word/media/b1f1a232-ac5b-41d1-aef6-bd51c2b7012e.png" Id="R7372e088aabd4394" /></Relationships>
</file>