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4dbdf63b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211712f39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Bhaikar Akku,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44fc50944e3c" /><Relationship Type="http://schemas.openxmlformats.org/officeDocument/2006/relationships/numbering" Target="/word/numbering.xml" Id="R5ba7738d97b345a5" /><Relationship Type="http://schemas.openxmlformats.org/officeDocument/2006/relationships/settings" Target="/word/settings.xml" Id="R15b50aab5c424465" /><Relationship Type="http://schemas.openxmlformats.org/officeDocument/2006/relationships/image" Target="/word/media/c42c8302-f2a2-4f44-9b84-aa07bcc51840.png" Id="Rf69211712f39459f" /></Relationships>
</file>