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e196e427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e960382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5de3938549cd" /><Relationship Type="http://schemas.openxmlformats.org/officeDocument/2006/relationships/numbering" Target="/word/numbering.xml" Id="R40435db5c2704772" /><Relationship Type="http://schemas.openxmlformats.org/officeDocument/2006/relationships/settings" Target="/word/settings.xml" Id="Ref44217529bf4849" /><Relationship Type="http://schemas.openxmlformats.org/officeDocument/2006/relationships/image" Target="/word/media/c35d6012-46c7-44b8-8762-b69b3225dc1f.png" Id="R4656e960382245db" /></Relationships>
</file>