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e0ef8d1ff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f26b60f78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b488841b04cd3" /><Relationship Type="http://schemas.openxmlformats.org/officeDocument/2006/relationships/numbering" Target="/word/numbering.xml" Id="Rb22c2516d64241bd" /><Relationship Type="http://schemas.openxmlformats.org/officeDocument/2006/relationships/settings" Target="/word/settings.xml" Id="Rc0b1af1b7cfc4b1e" /><Relationship Type="http://schemas.openxmlformats.org/officeDocument/2006/relationships/image" Target="/word/media/a9358bc1-f680-40b9-9239-ac71fba8f9f6.png" Id="R701f26b60f784eb8" /></Relationships>
</file>