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cb6cca663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9c05423f8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217ff8cf94ee6" /><Relationship Type="http://schemas.openxmlformats.org/officeDocument/2006/relationships/numbering" Target="/word/numbering.xml" Id="R17d7c7dfdecf491f" /><Relationship Type="http://schemas.openxmlformats.org/officeDocument/2006/relationships/settings" Target="/word/settings.xml" Id="R4c59ab28c4cf4509" /><Relationship Type="http://schemas.openxmlformats.org/officeDocument/2006/relationships/image" Target="/word/media/761808c7-dd94-4d18-89a2-f80577e8f2d1.png" Id="R7109c05423f8425e" /></Relationships>
</file>