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3600aa9f3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f96f6eab8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Bhambo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518a4fd204ab3" /><Relationship Type="http://schemas.openxmlformats.org/officeDocument/2006/relationships/numbering" Target="/word/numbering.xml" Id="R514925d251824a08" /><Relationship Type="http://schemas.openxmlformats.org/officeDocument/2006/relationships/settings" Target="/word/settings.xml" Id="R9ed0f376783d478e" /><Relationship Type="http://schemas.openxmlformats.org/officeDocument/2006/relationships/image" Target="/word/media/4d39a403-ab0b-4ffe-ac5f-343211f2f6b4.png" Id="R5c0f96f6eab84226" /></Relationships>
</file>