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e6d8a34f7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fec7b5657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Bhattianwali,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0b20bc117490f" /><Relationship Type="http://schemas.openxmlformats.org/officeDocument/2006/relationships/numbering" Target="/word/numbering.xml" Id="Rc8ce59e3cce24efb" /><Relationship Type="http://schemas.openxmlformats.org/officeDocument/2006/relationships/settings" Target="/word/settings.xml" Id="Rf445888212694b90" /><Relationship Type="http://schemas.openxmlformats.org/officeDocument/2006/relationships/image" Target="/word/media/f8d0c651-1f2f-4b0c-97ae-535598187a38.png" Id="Rf2ffec7b565747cc" /></Relationships>
</file>