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cb1818d7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663b5835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d1ab82ceb4fae" /><Relationship Type="http://schemas.openxmlformats.org/officeDocument/2006/relationships/numbering" Target="/word/numbering.xml" Id="Ra1126f9422254ade" /><Relationship Type="http://schemas.openxmlformats.org/officeDocument/2006/relationships/settings" Target="/word/settings.xml" Id="R53f66fde28c84a30" /><Relationship Type="http://schemas.openxmlformats.org/officeDocument/2006/relationships/image" Target="/word/media/20873c0a-eea5-4970-aa79-91e3f565a13e.png" Id="Rc89663b583534174" /></Relationships>
</file>