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ec33920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7ef9715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155de5b21456c" /><Relationship Type="http://schemas.openxmlformats.org/officeDocument/2006/relationships/numbering" Target="/word/numbering.xml" Id="R20f2a8dde53d46b7" /><Relationship Type="http://schemas.openxmlformats.org/officeDocument/2006/relationships/settings" Target="/word/settings.xml" Id="R2922186b343d42c4" /><Relationship Type="http://schemas.openxmlformats.org/officeDocument/2006/relationships/image" Target="/word/media/1968d65e-9426-464a-8ef7-7c0a874da9c3.png" Id="R19ce7ef971504e40" /></Relationships>
</file>