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6ac1cccf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676dd0b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Bhilan jo Sakaria,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4d6ad918406b" /><Relationship Type="http://schemas.openxmlformats.org/officeDocument/2006/relationships/numbering" Target="/word/numbering.xml" Id="Rbe5b6316fe124115" /><Relationship Type="http://schemas.openxmlformats.org/officeDocument/2006/relationships/settings" Target="/word/settings.xml" Id="Rd30ecf3a50544f33" /><Relationship Type="http://schemas.openxmlformats.org/officeDocument/2006/relationships/image" Target="/word/media/d3f8ee9a-695d-4976-baca-c922a68ea84b.png" Id="Ra6e3676dd0bb46ce" /></Relationships>
</file>