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b3ab7c39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9bb4b2d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bec7437a4a49" /><Relationship Type="http://schemas.openxmlformats.org/officeDocument/2006/relationships/numbering" Target="/word/numbering.xml" Id="Rf03e6e35e7fb49f9" /><Relationship Type="http://schemas.openxmlformats.org/officeDocument/2006/relationships/settings" Target="/word/settings.xml" Id="R40bdeaafdafe4099" /><Relationship Type="http://schemas.openxmlformats.org/officeDocument/2006/relationships/image" Target="/word/media/83b1e308-9351-455e-a64b-80439a6d5c54.png" Id="R91f39bb4b2d040d9" /></Relationships>
</file>