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dfe15669c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a72e097bd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Bhotapir,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955ffbace45fb" /><Relationship Type="http://schemas.openxmlformats.org/officeDocument/2006/relationships/numbering" Target="/word/numbering.xml" Id="R540e9dcd94e44726" /><Relationship Type="http://schemas.openxmlformats.org/officeDocument/2006/relationships/settings" Target="/word/settings.xml" Id="Rf596934e98754bee" /><Relationship Type="http://schemas.openxmlformats.org/officeDocument/2006/relationships/image" Target="/word/media/f839747a-5cfd-42cf-94eb-ecd82f6a7143.png" Id="R12ca72e097bd4222" /></Relationships>
</file>