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89f519fc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b516b8454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978e297d453c" /><Relationship Type="http://schemas.openxmlformats.org/officeDocument/2006/relationships/numbering" Target="/word/numbering.xml" Id="Re2d7a5ae59d34c03" /><Relationship Type="http://schemas.openxmlformats.org/officeDocument/2006/relationships/settings" Target="/word/settings.xml" Id="R388403a160f34270" /><Relationship Type="http://schemas.openxmlformats.org/officeDocument/2006/relationships/image" Target="/word/media/89a11d56-3613-41a2-8b09-63d56fd3d73e.png" Id="R2dab516b845445cc" /></Relationships>
</file>