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cffdebc6a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e9d52ccce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2241953ab484c" /><Relationship Type="http://schemas.openxmlformats.org/officeDocument/2006/relationships/numbering" Target="/word/numbering.xml" Id="R01c94f6318804e67" /><Relationship Type="http://schemas.openxmlformats.org/officeDocument/2006/relationships/settings" Target="/word/settings.xml" Id="Rf021b9be9fab454f" /><Relationship Type="http://schemas.openxmlformats.org/officeDocument/2006/relationships/image" Target="/word/media/168b1cf0-1283-4a3f-be6f-91ebcfba25b4.png" Id="Rb2ce9d52ccce4c17" /></Relationships>
</file>