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d5d826475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f325f2797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ef6985eb04e7e" /><Relationship Type="http://schemas.openxmlformats.org/officeDocument/2006/relationships/numbering" Target="/word/numbering.xml" Id="R4514a20268f747d0" /><Relationship Type="http://schemas.openxmlformats.org/officeDocument/2006/relationships/settings" Target="/word/settings.xml" Id="R299faae0e7a54054" /><Relationship Type="http://schemas.openxmlformats.org/officeDocument/2006/relationships/image" Target="/word/media/7fc3025a-f748-4c2c-9cf8-4fdc055b55a4.png" Id="Rccbf325f27974860" /></Relationships>
</file>