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53ba6a9f4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d0b893f9b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Bibi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8d19b83e349cc" /><Relationship Type="http://schemas.openxmlformats.org/officeDocument/2006/relationships/numbering" Target="/word/numbering.xml" Id="Rf97897d9b38f43c6" /><Relationship Type="http://schemas.openxmlformats.org/officeDocument/2006/relationships/settings" Target="/word/settings.xml" Id="R1d47127602004cb6" /><Relationship Type="http://schemas.openxmlformats.org/officeDocument/2006/relationships/image" Target="/word/media/0512317e-5930-47c8-935f-5165ca5f44a3.png" Id="Rc41d0b893f9b4d97" /></Relationships>
</file>