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44a85bc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2271f57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589bbd3124195" /><Relationship Type="http://schemas.openxmlformats.org/officeDocument/2006/relationships/numbering" Target="/word/numbering.xml" Id="Rd33e8cee231b41cc" /><Relationship Type="http://schemas.openxmlformats.org/officeDocument/2006/relationships/settings" Target="/word/settings.xml" Id="Rf6d1c3c8e6134307" /><Relationship Type="http://schemas.openxmlformats.org/officeDocument/2006/relationships/image" Target="/word/media/47bb4c26-1a91-42cf-a9f7-fbb99e4bcb3a.png" Id="R24622271f57b44b5" /></Relationships>
</file>