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45af54b37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53b1be757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831e24b1f46fd" /><Relationship Type="http://schemas.openxmlformats.org/officeDocument/2006/relationships/numbering" Target="/word/numbering.xml" Id="Re40c41123dd04cb0" /><Relationship Type="http://schemas.openxmlformats.org/officeDocument/2006/relationships/settings" Target="/word/settings.xml" Id="R55246469a56c4c6b" /><Relationship Type="http://schemas.openxmlformats.org/officeDocument/2006/relationships/image" Target="/word/media/e012d13b-c886-4be0-b456-0ef03d9a3cf8.png" Id="R2c753b1be7574d85" /></Relationships>
</file>