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eaf0ae92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046434e55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7f5ff3634b79" /><Relationship Type="http://schemas.openxmlformats.org/officeDocument/2006/relationships/numbering" Target="/word/numbering.xml" Id="R4b13420044524c8e" /><Relationship Type="http://schemas.openxmlformats.org/officeDocument/2006/relationships/settings" Target="/word/settings.xml" Id="R3dffc2867cbc4f41" /><Relationship Type="http://schemas.openxmlformats.org/officeDocument/2006/relationships/image" Target="/word/media/bdc1e92a-ab28-4751-90ef-0968f04e3c8b.png" Id="R30d046434e554b8e" /></Relationships>
</file>