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34bbb32f7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baf0dc6b0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Biliana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4d767f8214135" /><Relationship Type="http://schemas.openxmlformats.org/officeDocument/2006/relationships/numbering" Target="/word/numbering.xml" Id="Rfc30cc3f4d744a22" /><Relationship Type="http://schemas.openxmlformats.org/officeDocument/2006/relationships/settings" Target="/word/settings.xml" Id="R17498d2e3a594218" /><Relationship Type="http://schemas.openxmlformats.org/officeDocument/2006/relationships/image" Target="/word/media/c7deec3c-310f-4dc9-afd8-a370268b4059.png" Id="R893baf0dc6b049bd" /></Relationships>
</file>