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1f58ff3b6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6500aa141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Bilmaz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d6ad5b5844a30" /><Relationship Type="http://schemas.openxmlformats.org/officeDocument/2006/relationships/numbering" Target="/word/numbering.xml" Id="R9225a1d8e5924ad2" /><Relationship Type="http://schemas.openxmlformats.org/officeDocument/2006/relationships/settings" Target="/word/settings.xml" Id="Rbefa6621003a4af1" /><Relationship Type="http://schemas.openxmlformats.org/officeDocument/2006/relationships/image" Target="/word/media/894e193b-0ef5-4b89-aa8b-d8f6dc2602a3.png" Id="R4f96500aa1414a8e" /></Relationships>
</file>